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6C" w:rsidRPr="009B1A21" w:rsidRDefault="00B44D6C" w:rsidP="00B44D6C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outlineLvl w:val="0"/>
        <w:rPr>
          <w:rFonts w:ascii="Algerian" w:hAnsi="Algerian" w:cs="Trebuchet MS"/>
          <w:b/>
          <w:bCs/>
          <w:i/>
          <w:iCs/>
          <w:color w:val="000000"/>
          <w:kern w:val="28"/>
          <w:sz w:val="28"/>
          <w:szCs w:val="28"/>
        </w:rPr>
      </w:pPr>
      <w:bookmarkStart w:id="0" w:name="_GoBack"/>
      <w:bookmarkEnd w:id="0"/>
      <w:r>
        <w:rPr>
          <w:rFonts w:ascii="Algerian" w:hAnsi="Algerian" w:cs="Impact"/>
          <w:b/>
          <w:bCs/>
          <w:i/>
          <w:iCs/>
          <w:color w:val="000000"/>
          <w:kern w:val="28"/>
          <w:sz w:val="48"/>
          <w:szCs w:val="48"/>
        </w:rPr>
        <w:t>March LIBRARY news</w:t>
      </w:r>
      <w:r w:rsidRPr="009B1A21">
        <w:rPr>
          <w:rFonts w:ascii="Algerian" w:hAnsi="Algerian" w:cs="Impact"/>
          <w:b/>
          <w:bCs/>
          <w:i/>
          <w:iCs/>
          <w:color w:val="000000"/>
          <w:kern w:val="28"/>
          <w:sz w:val="48"/>
          <w:szCs w:val="48"/>
        </w:rPr>
        <w:t xml:space="preserve"> </w:t>
      </w:r>
    </w:p>
    <w:p w:rsidR="00B44D6C" w:rsidRPr="00EB79A3" w:rsidRDefault="00B44D6C" w:rsidP="00B44D6C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i/>
          <w:iCs/>
          <w:color w:val="000000"/>
          <w:kern w:val="28"/>
          <w:sz w:val="28"/>
          <w:szCs w:val="28"/>
        </w:rPr>
      </w:pPr>
      <w:r w:rsidRPr="00EB79A3">
        <w:rPr>
          <w:rFonts w:ascii="Trebuchet MS" w:hAnsi="Trebuchet MS" w:cs="Trebuchet MS"/>
          <w:b/>
          <w:bCs/>
          <w:i/>
          <w:iCs/>
          <w:color w:val="000000"/>
          <w:kern w:val="28"/>
          <w:sz w:val="28"/>
          <w:szCs w:val="28"/>
        </w:rPr>
        <w:t>Jane Hermanson             Telephone 399-3418</w:t>
      </w:r>
    </w:p>
    <w:p w:rsidR="00B44D6C" w:rsidRDefault="00B44D6C" w:rsidP="00B44D6C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rPr>
          <w:rFonts w:ascii="Trebuchet MS" w:hAnsi="Trebuchet MS" w:cs="Trebuchet MS"/>
          <w:bCs/>
          <w:i/>
          <w:iCs/>
          <w:color w:val="000000"/>
          <w:kern w:val="28"/>
          <w:sz w:val="32"/>
          <w:szCs w:val="32"/>
        </w:rPr>
      </w:pPr>
      <w:r w:rsidRPr="002C1584">
        <w:rPr>
          <w:rFonts w:ascii="Trebuchet MS" w:hAnsi="Trebuchet MS" w:cs="Trebuchet MS"/>
          <w:bCs/>
          <w:i/>
          <w:iCs/>
          <w:color w:val="000000"/>
          <w:kern w:val="28"/>
          <w:sz w:val="28"/>
          <w:szCs w:val="28"/>
        </w:rPr>
        <w:tab/>
        <w:t xml:space="preserve">LIBRARIAN                       </w:t>
      </w:r>
      <w:r>
        <w:rPr>
          <w:rFonts w:ascii="Trebuchet MS" w:hAnsi="Trebuchet MS" w:cs="Trebuchet MS"/>
          <w:bCs/>
          <w:i/>
          <w:iCs/>
          <w:color w:val="000000"/>
          <w:kern w:val="28"/>
          <w:sz w:val="28"/>
          <w:szCs w:val="28"/>
        </w:rPr>
        <w:t>tglib@klondiker.com</w:t>
      </w:r>
      <w:r w:rsidRPr="002C1584">
        <w:rPr>
          <w:rFonts w:ascii="Trebuchet MS" w:hAnsi="Trebuchet MS" w:cs="Trebuchet MS"/>
          <w:bCs/>
          <w:i/>
          <w:iCs/>
          <w:color w:val="000000"/>
          <w:kern w:val="28"/>
          <w:sz w:val="32"/>
          <w:szCs w:val="32"/>
        </w:rPr>
        <w:t xml:space="preserve"> </w:t>
      </w:r>
    </w:p>
    <w:p w:rsidR="00B44D6C" w:rsidRPr="009B1A21" w:rsidRDefault="00B44D6C" w:rsidP="00B44D6C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Algerian" w:hAnsi="Algerian" w:cs="Trebuchet MS"/>
          <w:b/>
          <w:bCs/>
          <w:i/>
          <w:iCs/>
          <w:color w:val="000000"/>
          <w:kern w:val="28"/>
          <w:sz w:val="36"/>
          <w:szCs w:val="36"/>
        </w:rPr>
      </w:pPr>
      <w:r w:rsidRPr="009B1A21">
        <w:rPr>
          <w:rFonts w:ascii="Algerian" w:hAnsi="Algerian" w:cs="Trebuchet MS"/>
          <w:b/>
          <w:bCs/>
          <w:i/>
          <w:iCs/>
          <w:color w:val="000000"/>
          <w:kern w:val="28"/>
          <w:sz w:val="36"/>
          <w:szCs w:val="36"/>
        </w:rPr>
        <w:t>LIBRARY HOURS</w:t>
      </w:r>
    </w:p>
    <w:p w:rsidR="00B44D6C" w:rsidRPr="00E81F39" w:rsidRDefault="00B44D6C" w:rsidP="00B44D6C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</w:pPr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Wednesday </w:t>
      </w:r>
      <w:smartTag w:uri="urn:schemas-microsoft-com:office:smarttags" w:element="time">
        <w:smartTagPr>
          <w:attr w:name="Minute" w:val="0"/>
          <w:attr w:name="Hour" w:val="12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12:00</w:t>
        </w:r>
      </w:smartTag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 -- </w:t>
      </w:r>
      <w:smartTag w:uri="urn:schemas-microsoft-com:office:smarttags" w:element="time">
        <w:smartTagPr>
          <w:attr w:name="Minute" w:val="0"/>
          <w:attr w:name="Hour" w:val="17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5:00</w:t>
        </w:r>
      </w:smartTag>
    </w:p>
    <w:p w:rsidR="00B44D6C" w:rsidRPr="00E81F39" w:rsidRDefault="00B44D6C" w:rsidP="00B44D6C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</w:pPr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Saturday    </w:t>
      </w:r>
      <w:smartTag w:uri="urn:schemas-microsoft-com:office:smarttags" w:element="time">
        <w:smartTagPr>
          <w:attr w:name="Minute" w:val="0"/>
          <w:attr w:name="Hour" w:val="12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12:00 – 5:00</w:t>
        </w:r>
      </w:smartTag>
    </w:p>
    <w:p w:rsidR="00B44D6C" w:rsidRDefault="00B44D6C" w:rsidP="00B44D6C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</w:pPr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Storytime </w:t>
      </w:r>
      <w:smartTag w:uri="urn:schemas-microsoft-com:office:smarttags" w:element="time">
        <w:smartTagPr>
          <w:attr w:name="Minute" w:val="0"/>
          <w:attr w:name="Hour" w:val="14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2:00 – 3:00</w:t>
        </w:r>
      </w:smartTag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 Saturday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rial Black" w:hAnsi="Arial Black" w:cs="Arial"/>
          <w:b/>
          <w:i/>
          <w:iCs/>
          <w:color w:val="000000"/>
          <w:kern w:val="28"/>
          <w:sz w:val="20"/>
          <w:szCs w:val="20"/>
        </w:rPr>
      </w:pP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 w:rsidRPr="00F360A1"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FICTION: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The Luminaries – Eleanor Catton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MaddAddam – Margaret Atwood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No Fixed Address – Aritha van Herk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Dear Life – Alice Munro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The Future Homemakers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Calibri" w:hAnsi="Calibri" w:cs="Arial"/>
              <w:b/>
              <w:i/>
              <w:iCs/>
              <w:color w:val="000000"/>
              <w:kern w:val="28"/>
              <w:sz w:val="20"/>
              <w:szCs w:val="20"/>
            </w:rPr>
            <w:t>America</w:t>
          </w:r>
        </w:smartTag>
      </w:smartTag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 – Laurie Graham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smartTag w:uri="urn:schemas-microsoft-com:office:smarttags" w:element="State">
        <w:smartTag w:uri="urn:schemas-microsoft-com:office:smarttags" w:element="place">
          <w:r>
            <w:rPr>
              <w:rFonts w:ascii="Calibri" w:hAnsi="Calibri" w:cs="Arial"/>
              <w:b/>
              <w:i/>
              <w:iCs/>
              <w:color w:val="000000"/>
              <w:kern w:val="28"/>
              <w:sz w:val="20"/>
              <w:szCs w:val="20"/>
            </w:rPr>
            <w:t>Yukon</w:t>
          </w:r>
        </w:smartTag>
      </w:smartTag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 xml:space="preserve"> Madness – L. Ron Hubbard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The Year Of The Flood – Margaret Atwood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High Treason – John Gilstrap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The Reluctant Fundamentalist – Mohsin Hamid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Noah’s Compasss – Anne Tyler</w:t>
      </w:r>
    </w:p>
    <w:p w:rsidR="00B44D6C" w:rsidRPr="0085311F" w:rsidRDefault="00B44D6C" w:rsidP="00B44D6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NON-FICTION: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The Complete Book Of Essential Oils &amp; Aromatherapy –Valerie Ann Worwood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Tree Houses You Can Actually Build – David &amp; Jeanie Stiles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All That the Rain Promises, and More… - David Arora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Mushrooms Demystified – David Arora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Alaska’s Mushrooms – Harriette Parker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The Complete Mushroom Hunter – Gary Lincoff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DVD’S: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Flight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Ever After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On The Road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Les Miserables</w:t>
      </w:r>
    </w:p>
    <w:p w:rsidR="00B44D6C" w:rsidRPr="00F360A1" w:rsidRDefault="00B44D6C" w:rsidP="00B44D6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Children’s: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Are You My Mother – P.D. Eastman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Ivy + Bean and the Ghost That Had To Go – Annie Barrows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No Trouble at All – Sally Grindley and Eleanor Taylor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YOUNG ADULT: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Coming Clean – Jeff Ross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The Whatnot – Stefan Bachmann</w:t>
      </w:r>
    </w:p>
    <w:p w:rsid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Eon – Alison Goodman</w:t>
      </w:r>
    </w:p>
    <w:p w:rsidR="00986AF6" w:rsidRPr="00B44D6C" w:rsidRDefault="00B44D6C" w:rsidP="00B44D6C">
      <w:pPr>
        <w:widowControl w:val="0"/>
        <w:overflowPunct w:val="0"/>
        <w:autoSpaceDE w:val="0"/>
        <w:autoSpaceDN w:val="0"/>
        <w:adjustRightInd w:val="0"/>
        <w:ind w:left="-1440" w:firstLine="720"/>
        <w:outlineLvl w:val="0"/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mbria" w:hAnsi="Cambria" w:cs="Arial"/>
          <w:b/>
          <w:i/>
          <w:iCs/>
          <w:color w:val="000000"/>
          <w:kern w:val="28"/>
          <w:sz w:val="20"/>
          <w:szCs w:val="20"/>
        </w:rPr>
        <w:t>One In Every Crowd – Ivan coyote</w:t>
      </w:r>
    </w:p>
    <w:p w:rsidR="00252985" w:rsidRDefault="000808B5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4.75pt">
            <v:imagedata r:id="rId4" o:title=""/>
          </v:shape>
        </w:pict>
      </w:r>
      <w:r w:rsidR="00252985">
        <w:rPr>
          <w:sz w:val="36"/>
          <w:szCs w:val="36"/>
        </w:rPr>
        <w:t xml:space="preserve">   </w:t>
      </w:r>
      <w:r w:rsidR="00252985">
        <w:rPr>
          <w:sz w:val="36"/>
          <w:szCs w:val="36"/>
          <w:u w:val="single"/>
        </w:rPr>
        <w:t>TAGISH COMMUNITY LIBRARY</w:t>
      </w:r>
      <w:r w:rsidR="00252985">
        <w:rPr>
          <w:sz w:val="36"/>
          <w:szCs w:val="36"/>
        </w:rPr>
        <w:t xml:space="preserve">  </w:t>
      </w:r>
      <w:r>
        <w:rPr>
          <w:sz w:val="36"/>
          <w:szCs w:val="36"/>
        </w:rPr>
        <w:pict>
          <v:shape id="_x0000_i1026" type="#_x0000_t75" style="width:56.25pt;height:71.25pt">
            <v:imagedata r:id="rId5" o:title=""/>
          </v:shape>
        </w:pict>
      </w:r>
    </w:p>
    <w:p w:rsidR="00252985" w:rsidRDefault="00252985">
      <w:pPr>
        <w:jc w:val="center"/>
        <w:rPr>
          <w:sz w:val="36"/>
          <w:szCs w:val="36"/>
        </w:rPr>
      </w:pPr>
    </w:p>
    <w:p w:rsidR="00252985" w:rsidRDefault="00252985">
      <w:pPr>
        <w:jc w:val="center"/>
        <w:rPr>
          <w:b/>
          <w:bCs/>
          <w:sz w:val="44"/>
          <w:szCs w:val="44"/>
        </w:rPr>
      </w:pPr>
      <w:r>
        <w:rPr>
          <w:sz w:val="36"/>
          <w:szCs w:val="36"/>
        </w:rPr>
        <w:tab/>
      </w:r>
      <w:r>
        <w:rPr>
          <w:b/>
          <w:bCs/>
          <w:sz w:val="44"/>
          <w:szCs w:val="44"/>
        </w:rPr>
        <w:t>YAY!!! A BOOK MARCH!!!</w:t>
      </w:r>
    </w:p>
    <w:p w:rsidR="00252985" w:rsidRDefault="00252985">
      <w:pPr>
        <w:jc w:val="center"/>
      </w:pPr>
    </w:p>
    <w:p w:rsidR="00252985" w:rsidRDefault="00252985">
      <w:pPr>
        <w:jc w:val="center"/>
        <w:rPr>
          <w:sz w:val="48"/>
          <w:szCs w:val="48"/>
        </w:rPr>
      </w:pPr>
      <w:r>
        <w:rPr>
          <w:sz w:val="48"/>
          <w:szCs w:val="48"/>
        </w:rPr>
        <w:t>Saturday, March 8</w:t>
      </w:r>
      <w:r>
        <w:rPr>
          <w:sz w:val="48"/>
          <w:szCs w:val="48"/>
          <w:vertAlign w:val="superscript"/>
        </w:rPr>
        <w:t>th</w:t>
      </w:r>
      <w:r>
        <w:rPr>
          <w:sz w:val="48"/>
          <w:szCs w:val="48"/>
        </w:rPr>
        <w:t xml:space="preserve">, 2014 </w:t>
      </w:r>
    </w:p>
    <w:p w:rsidR="00252985" w:rsidRDefault="00252985">
      <w:pPr>
        <w:jc w:val="center"/>
        <w:rPr>
          <w:sz w:val="48"/>
          <w:szCs w:val="48"/>
        </w:rPr>
      </w:pPr>
      <w:r>
        <w:rPr>
          <w:sz w:val="48"/>
          <w:szCs w:val="48"/>
        </w:rPr>
        <w:t>2pm-4pm</w:t>
      </w:r>
    </w:p>
    <w:p w:rsidR="00252985" w:rsidRDefault="00252985">
      <w:pPr>
        <w:jc w:val="center"/>
        <w:rPr>
          <w:sz w:val="48"/>
          <w:szCs w:val="48"/>
        </w:rPr>
      </w:pPr>
      <w:r>
        <w:rPr>
          <w:sz w:val="48"/>
          <w:szCs w:val="48"/>
        </w:rPr>
        <w:t>There will be books (of course!), games, contests, prizes and snacks.</w:t>
      </w:r>
    </w:p>
    <w:p w:rsidR="00252985" w:rsidRDefault="00252985">
      <w:pPr>
        <w:jc w:val="center"/>
        <w:rPr>
          <w:sz w:val="48"/>
          <w:szCs w:val="48"/>
        </w:rPr>
      </w:pPr>
    </w:p>
    <w:p w:rsidR="00252985" w:rsidRDefault="00252985">
      <w:pPr>
        <w:jc w:val="center"/>
        <w:rPr>
          <w:sz w:val="48"/>
          <w:szCs w:val="48"/>
        </w:rPr>
      </w:pPr>
      <w:r>
        <w:rPr>
          <w:sz w:val="48"/>
          <w:szCs w:val="48"/>
        </w:rPr>
        <w:t>Let us know what your latest favourite book is..and why you like it. We will put your comments on the next library newsletter.</w:t>
      </w:r>
    </w:p>
    <w:p w:rsidR="00252985" w:rsidRDefault="000808B5">
      <w:pPr>
        <w:jc w:val="center"/>
      </w:pPr>
      <w:r>
        <w:rPr>
          <w:sz w:val="48"/>
          <w:szCs w:val="48"/>
        </w:rPr>
        <w:pict>
          <v:shape id="_x0000_i1027" type="#_x0000_t75" style="width:53.25pt;height:100.5pt">
            <v:imagedata r:id="rId6" o:title=""/>
          </v:shape>
        </w:pict>
      </w:r>
    </w:p>
    <w:p w:rsidR="00252985" w:rsidRDefault="00252985">
      <w:pPr>
        <w:pStyle w:val="BodyText"/>
      </w:pPr>
      <w:r>
        <w:t>Come and check out any new arrivals of books and dvd’s. Add your suggestions and requests.</w:t>
      </w:r>
    </w:p>
    <w:p w:rsidR="00252985" w:rsidRDefault="00252985">
      <w:pPr>
        <w:pStyle w:val="BodyText"/>
        <w:rPr>
          <w:sz w:val="24"/>
          <w:szCs w:val="24"/>
        </w:rPr>
      </w:pPr>
      <w:r>
        <w:t xml:space="preserve"> </w:t>
      </w:r>
    </w:p>
    <w:p w:rsidR="00252985" w:rsidRDefault="00252985">
      <w:pPr>
        <w:pStyle w:val="BodyText"/>
      </w:pPr>
      <w:r>
        <w:t>See you at the library!!</w:t>
      </w:r>
    </w:p>
    <w:p w:rsidR="00252985" w:rsidRDefault="000808B5">
      <w:pPr>
        <w:jc w:val="center"/>
        <w:rPr>
          <w:sz w:val="44"/>
          <w:szCs w:val="44"/>
        </w:rPr>
      </w:pPr>
      <w:r>
        <w:rPr>
          <w:sz w:val="44"/>
          <w:szCs w:val="44"/>
        </w:rPr>
        <w:pict>
          <v:shape id="_x0000_i1028" type="#_x0000_t75" style="width:84pt;height:57pt">
            <v:imagedata r:id="rId7" o:title=""/>
          </v:shape>
        </w:pict>
      </w:r>
    </w:p>
    <w:p w:rsidR="00252985" w:rsidRDefault="00252985" w:rsidP="00986AF6"/>
    <w:sectPr w:rsidR="00252985">
      <w:pgSz w:w="12240" w:h="15840"/>
      <w:pgMar w:top="1440" w:right="1800" w:bottom="1440" w:left="180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77C3"/>
    <w:rsid w:val="000808B5"/>
    <w:rsid w:val="00104963"/>
    <w:rsid w:val="00252985"/>
    <w:rsid w:val="002C1584"/>
    <w:rsid w:val="007F5F3C"/>
    <w:rsid w:val="0085311F"/>
    <w:rsid w:val="00986AF6"/>
    <w:rsid w:val="009B1A21"/>
    <w:rsid w:val="009D5F46"/>
    <w:rsid w:val="00B44D6C"/>
    <w:rsid w:val="00D877C3"/>
    <w:rsid w:val="00E81F39"/>
    <w:rsid w:val="00EB79A3"/>
    <w:rsid w:val="00F3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pPr>
      <w:jc w:val="center"/>
    </w:pPr>
    <w:rPr>
      <w:sz w:val="44"/>
      <w:szCs w:val="4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TAGISH COMMUNITY LIBRARY   </vt:lpstr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TAGISH COMMUNITY LIBRARY   </dc:title>
  <dc:subject/>
  <dc:creator>Lesko</dc:creator>
  <cp:keywords/>
  <dc:description/>
  <cp:lastModifiedBy>Colin Hickman</cp:lastModifiedBy>
  <cp:revision>2</cp:revision>
  <cp:lastPrinted>2014-02-28T18:35:00Z</cp:lastPrinted>
  <dcterms:created xsi:type="dcterms:W3CDTF">2014-02-28T21:58:00Z</dcterms:created>
  <dcterms:modified xsi:type="dcterms:W3CDTF">2014-02-28T21:58:00Z</dcterms:modified>
</cp:coreProperties>
</file>